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4281"/>
        <w:gridCol w:w="1676"/>
        <w:gridCol w:w="4318"/>
      </w:tblGrid>
      <w:tr w:rsidR="006008B0" w:rsidRPr="0001411F" w14:paraId="07A00C02" w14:textId="0B7BBA7A" w:rsidTr="007272FC">
        <w:trPr>
          <w:cantSplit/>
          <w:trHeight w:hRule="exact" w:val="1150"/>
        </w:trPr>
        <w:tc>
          <w:tcPr>
            <w:tcW w:w="4281" w:type="dxa"/>
            <w:vAlign w:val="center"/>
          </w:tcPr>
          <w:p w14:paraId="2FD1330B" w14:textId="766CD655" w:rsidR="006008B0" w:rsidRPr="0001411F" w:rsidRDefault="00D3472D" w:rsidP="00D3472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AC1CD0" wp14:editId="1C6F5717">
                  <wp:extent cx="640080" cy="719455"/>
                  <wp:effectExtent l="0" t="0" r="762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  <w:gridSpan w:val="2"/>
          </w:tcPr>
          <w:p w14:paraId="24AD8961" w14:textId="77777777" w:rsidR="006008B0" w:rsidRDefault="006008B0" w:rsidP="000141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4E4964" w:rsidRPr="0001411F" w14:paraId="146EC4B5" w14:textId="7DAB9570" w:rsidTr="007272FC">
        <w:trPr>
          <w:cantSplit/>
          <w:trHeight w:hRule="exact" w:val="1783"/>
        </w:trPr>
        <w:tc>
          <w:tcPr>
            <w:tcW w:w="4281" w:type="dxa"/>
          </w:tcPr>
          <w:p w14:paraId="782A735A" w14:textId="0EA5773E" w:rsidR="004E4964" w:rsidRPr="00AC4898" w:rsidRDefault="004E4964" w:rsidP="0090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82A61">
              <w:rPr>
                <w:rFonts w:ascii="Times New Roman" w:eastAsia="Times New Roman" w:hAnsi="Times New Roman" w:cs="Times New Roman"/>
                <w:bCs/>
                <w:sz w:val="18"/>
                <w:szCs w:val="14"/>
                <w:lang w:eastAsia="ru-RU"/>
              </w:rPr>
              <w:t>МИНТРАНС РОССИИ</w:t>
            </w:r>
            <w:r w:rsidRPr="00AC4898">
              <w:rPr>
                <w:rFonts w:ascii="Times New Roman" w:eastAsia="Times New Roman" w:hAnsi="Times New Roman" w:cs="Times New Roman"/>
                <w:bCs/>
                <w:sz w:val="18"/>
                <w:szCs w:val="14"/>
                <w:lang w:eastAsia="ru-RU"/>
              </w:rPr>
              <w:br/>
            </w:r>
            <w:r w:rsidRPr="00782A61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ru-RU"/>
              </w:rPr>
              <w:t>РОСТРАНСНАДЗОР</w:t>
            </w:r>
          </w:p>
          <w:p w14:paraId="5BD409F1" w14:textId="77777777" w:rsidR="004E4964" w:rsidRPr="00782A61" w:rsidRDefault="004E4964" w:rsidP="006008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82A6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МЕЖРЕГИОНАЛЬНОЕ ТЕРРИТОРИАЛЬНОЕ УПРАВЛЕНИЕ</w:t>
            </w:r>
          </w:p>
          <w:p w14:paraId="200DC7B2" w14:textId="18D70839" w:rsidR="004E4964" w:rsidRPr="00782A61" w:rsidRDefault="004E4964" w:rsidP="006008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82A6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ФЕДЕРАЛЬНОЙ СЛУЖБЫ ПО НАДЗОРУ В СФЕРЕ ТРАНСПОРТА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br/>
            </w:r>
            <w:r w:rsidRPr="00782A6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ПО СЕВЕРО-КАВКАЗСКОМУ ФЕДЕРАЛЬНОМУ ОКРУГУ</w:t>
            </w:r>
          </w:p>
          <w:p w14:paraId="0B712E12" w14:textId="3F857831" w:rsidR="004E4964" w:rsidRPr="0001411F" w:rsidRDefault="004E4964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1411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</w:t>
            </w:r>
            <w:r w:rsidRPr="00782A61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МТУ РОСТРАНСНАДЗОРА ПО СКФО</w:t>
            </w:r>
            <w:r w:rsidRPr="0001411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6" w:type="dxa"/>
            <w:vMerge w:val="restart"/>
          </w:tcPr>
          <w:p w14:paraId="10011427" w14:textId="307C046A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18" w:type="dxa"/>
            <w:vMerge w:val="restart"/>
          </w:tcPr>
          <w:p w14:paraId="68F367FB" w14:textId="77777777" w:rsidR="004E4964" w:rsidRDefault="00DF0D64" w:rsidP="00DF0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предприятий и организаций,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F0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индивидуальным предпринимателям,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F0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осуществляющим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F0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F0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F0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</w:t>
            </w:r>
          </w:p>
          <w:p w14:paraId="77F24953" w14:textId="77777777" w:rsidR="008B464B" w:rsidRPr="008B464B" w:rsidRDefault="008B464B" w:rsidP="008B46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6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подразделений</w:t>
            </w:r>
          </w:p>
          <w:p w14:paraId="3A90E52C" w14:textId="24F3F7E7" w:rsidR="008B464B" w:rsidRPr="00DF0D64" w:rsidRDefault="008B464B" w:rsidP="008B46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6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осуществляющим деятельность в сфере железнодорожного транспорта</w:t>
            </w:r>
          </w:p>
        </w:tc>
      </w:tr>
      <w:tr w:rsidR="004E4964" w:rsidRPr="0001411F" w14:paraId="53035A34" w14:textId="6A098F06" w:rsidTr="007272FC">
        <w:trPr>
          <w:cantSplit/>
          <w:trHeight w:hRule="exact" w:val="1265"/>
        </w:trPr>
        <w:tc>
          <w:tcPr>
            <w:tcW w:w="4281" w:type="dxa"/>
          </w:tcPr>
          <w:p w14:paraId="1DF3306C" w14:textId="77777777" w:rsidR="004E4964" w:rsidRPr="00AC4898" w:rsidRDefault="004E4964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Арманд, 37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г.Нальчик</w:t>
            </w:r>
            <w:proofErr w:type="spellEnd"/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360000</w:t>
            </w:r>
          </w:p>
          <w:p w14:paraId="159572B5" w14:textId="29BC4293" w:rsidR="004E4964" w:rsidRPr="00AC4898" w:rsidRDefault="004E4964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ел: (8662) 42-59-62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факс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(8662) 42-59-62</w:t>
            </w:r>
          </w:p>
          <w:p w14:paraId="395F7B16" w14:textId="552A105E" w:rsidR="004E4964" w:rsidRPr="00AC4898" w:rsidRDefault="004E4964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mtu</w:t>
            </w:r>
            <w:proofErr w:type="spellEnd"/>
            <w:r w:rsidRPr="00600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skfo</w:t>
            </w:r>
            <w:proofErr w:type="spellEnd"/>
            <w:r w:rsidRPr="00600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rostransnadzor</w:t>
            </w:r>
            <w:proofErr w:type="spellEnd"/>
            <w:r w:rsidRPr="00600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gov</w:t>
            </w:r>
            <w:proofErr w:type="spellEnd"/>
            <w:r w:rsidRPr="00600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600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mtuskfo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</w:p>
          <w:p w14:paraId="238B49D9" w14:textId="77777777" w:rsidR="004E4964" w:rsidRPr="005B6215" w:rsidRDefault="004E4964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___________________№__________________</w:t>
            </w:r>
          </w:p>
          <w:p w14:paraId="53457B5B" w14:textId="66C67DF8" w:rsidR="004E4964" w:rsidRPr="00782A61" w:rsidRDefault="004E4964" w:rsidP="005B62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4"/>
                <w:lang w:eastAsia="ru-RU"/>
              </w:rPr>
            </w:pPr>
            <w:r w:rsidRPr="005B6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 ______________от___________________</w:t>
            </w:r>
          </w:p>
        </w:tc>
        <w:tc>
          <w:tcPr>
            <w:tcW w:w="1676" w:type="dxa"/>
            <w:vMerge/>
          </w:tcPr>
          <w:p w14:paraId="2B9A217C" w14:textId="77777777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18" w:type="dxa"/>
            <w:vMerge/>
          </w:tcPr>
          <w:p w14:paraId="0BC0C754" w14:textId="77777777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4964" w:rsidRPr="0001411F" w14:paraId="5D3F15B7" w14:textId="032BCDED" w:rsidTr="007272FC">
        <w:trPr>
          <w:cantSplit/>
          <w:trHeight w:hRule="exact" w:val="1035"/>
        </w:trPr>
        <w:tc>
          <w:tcPr>
            <w:tcW w:w="4281" w:type="dxa"/>
          </w:tcPr>
          <w:p w14:paraId="45E48E9A" w14:textId="77777777" w:rsidR="004E4964" w:rsidRPr="00AC4898" w:rsidRDefault="004E4964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</w:tcPr>
          <w:p w14:paraId="6C3F8E32" w14:textId="77777777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18" w:type="dxa"/>
            <w:vMerge/>
          </w:tcPr>
          <w:p w14:paraId="4287AD20" w14:textId="77777777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33D1982" w14:textId="6A313279" w:rsidR="00B76655" w:rsidRPr="006A315D" w:rsidRDefault="006A315D" w:rsidP="006A315D">
      <w:pPr>
        <w:tabs>
          <w:tab w:val="left" w:pos="7371"/>
        </w:tabs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15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</w:t>
      </w:r>
      <w:r w:rsid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A3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коллеги!</w:t>
      </w:r>
    </w:p>
    <w:p w14:paraId="77A2175E" w14:textId="0164A31A" w:rsidR="00DF0D64" w:rsidRPr="00DF0D64" w:rsidRDefault="00DF0D6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21 февраля 2017 года проектным комитетом Правительства Российской Федерации утвержден паспорт ведомственного приоритетного проекта Ространснадзора «Совершенствование контрольно-надзорной деятельности в сфере транспорта в Российской Федерации» (далее – проект), реализация которого будет осуществляться в рамках государственной приоритетной программы «Реформа контрольной и надзорной деятельности».</w:t>
      </w:r>
    </w:p>
    <w:p w14:paraId="206777A6" w14:textId="6B5597BD" w:rsidR="00DF0D64" w:rsidRPr="00DF0D64" w:rsidRDefault="0031029E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ключевых задач проекта является проведение ежеквартальных публичных мероприятий для подконтрольных субъектов в центральном аппарате и территориальных органах Ространснадзора с анализом правоприменительной практики (далее – публичные обсуждения).</w:t>
      </w:r>
    </w:p>
    <w:p w14:paraId="3C65D094" w14:textId="4DAB1A15" w:rsidR="00DF0D64" w:rsidRPr="00DF0D64" w:rsidRDefault="0031029E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указанных мероприятий предусматривается: </w:t>
      </w:r>
    </w:p>
    <w:p w14:paraId="28FF9D3A" w14:textId="77777777" w:rsidR="00DF0D64" w:rsidRPr="00DF0D64" w:rsidRDefault="00DF0D6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Ространснадзором докладов об итогах контрольно-надзорной деятельности и правоприменительной практике.  Доклады будут включать в себя сведения о типовых и массовых нарушениях обязательных требований, с рекомендациями "как делать нельзя" и "как делать нужно (можно)", результаты административного и судебного оспаривания решений, вынесенных при проведении контрольно-надзорных мероприятий;</w:t>
      </w:r>
    </w:p>
    <w:p w14:paraId="713F7D47" w14:textId="38146B2D" w:rsidR="00DF0D64" w:rsidRPr="00DF0D64" w:rsidRDefault="0031029E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представлена информация в отношении неоднозначных или не ясных для подконтрольных субъектов обязательных требований, в том числе в силу пробелов или коллизий в нормативных правовых актах, а также о новых требованиях нормативных правовых актов;</w:t>
      </w:r>
    </w:p>
    <w:p w14:paraId="21A0BD7D" w14:textId="02606522" w:rsidR="00DF0D64" w:rsidRPr="00DF0D64" w:rsidRDefault="0031029E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Ространснадзора на вопросы (обращения), полученные в электронном виде, а также из зала;</w:t>
      </w:r>
    </w:p>
    <w:p w14:paraId="2E9228F9" w14:textId="47147D47" w:rsidR="00DF0D64" w:rsidRDefault="0031029E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 представителей предпринимательского сообщества (подконтрольных субъектов) и общественных объединений предпринимателей с комментариями и предложениями, и др.</w:t>
      </w:r>
    </w:p>
    <w:p w14:paraId="2835E980" w14:textId="77777777" w:rsidR="008B1844" w:rsidRDefault="008B184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B8CE5" w14:textId="77777777" w:rsidR="008B1844" w:rsidRDefault="008B184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690C46" w14:textId="77777777" w:rsidR="008B1844" w:rsidRDefault="008B184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8C687" w14:textId="77777777" w:rsidR="008B1844" w:rsidRDefault="008B184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B4EE80" w14:textId="77777777" w:rsidR="008B1844" w:rsidRDefault="008B184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E8CF4" w14:textId="77777777" w:rsidR="008B1844" w:rsidRDefault="008B184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22810" w14:textId="77777777" w:rsidR="008B1844" w:rsidRDefault="008B184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7A2DD" w14:textId="77777777" w:rsidR="008B1844" w:rsidRDefault="008B184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FD134" w14:textId="77777777" w:rsidR="008B1844" w:rsidRPr="00DF0D64" w:rsidRDefault="008B1844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3A93A7" w14:textId="7816E1E9" w:rsidR="00DF0D64" w:rsidRPr="00DF0D64" w:rsidRDefault="0031029E" w:rsidP="00DF0D64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 о проведении публичного обсуждения размещена на официальном сайте Ространснадзора в сети «Интернет» по адресу: http://www.mtuskfo.ru в разделе: Деятельность / Публичные обсуждения правоприменительной практики.</w:t>
      </w:r>
    </w:p>
    <w:p w14:paraId="3A3F342D" w14:textId="20E5A5AD" w:rsidR="00DF0D64" w:rsidRPr="00DF0D64" w:rsidRDefault="0031029E" w:rsidP="00243E23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Приглашаем принять участие в ежеквартальном публичном обсуждении МТУ Ространснадзора по СКФО, запланированном на </w:t>
      </w:r>
      <w:r w:rsidR="008B464B">
        <w:rPr>
          <w:rFonts w:ascii="Times New Roman" w:eastAsia="Times New Roman" w:hAnsi="Times New Roman" w:cs="Times New Roman"/>
          <w:sz w:val="26"/>
          <w:szCs w:val="26"/>
          <w:lang w:eastAsia="ru-RU"/>
        </w:rPr>
        <w:t>15 февраля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B464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 час. 00 мин. по адресу:</w:t>
      </w:r>
      <w:r w:rsid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Ставропольский край,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Минеральные Воды, ул</w:t>
      </w:r>
      <w:r w:rsidR="001775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 </w:t>
      </w:r>
      <w:proofErr w:type="spellStart"/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Партьезда</w:t>
      </w:r>
      <w:proofErr w:type="spellEnd"/>
      <w:r w:rsid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29, </w:t>
      </w:r>
      <w:r w:rsidR="00E3148F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этаж. (в режиме видеоконференцсвязи (ВКС) ссылка для подключения: </w:t>
      </w:r>
    </w:p>
    <w:p w14:paraId="2C14B132" w14:textId="5DABB65C" w:rsidR="0017752D" w:rsidRDefault="0031029E" w:rsidP="00243E23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547316" w:rsidRPr="00DC76E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https://telemost.yandex.ru/j/94667349160942121766534044752369231474</w:t>
        </w:r>
      </w:hyperlink>
    </w:p>
    <w:p w14:paraId="74A63217" w14:textId="77777777" w:rsidR="00547316" w:rsidRDefault="00547316" w:rsidP="00243E23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E9F0A1" w14:textId="2511A568" w:rsidR="00DF0D64" w:rsidRPr="00DF0D64" w:rsidRDefault="0031029E" w:rsidP="00243E23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="00DF0D64"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принятом решении просьба информировать Управление по телефону 8(928)916-06-99 доб. 618, электронной почте: ogjdn.mtu.skfo@rostransnadzor.gov.ru</w:t>
      </w:r>
    </w:p>
    <w:p w14:paraId="67C1327E" w14:textId="77777777" w:rsidR="00DF0D64" w:rsidRPr="00DF0D64" w:rsidRDefault="00DF0D64" w:rsidP="00243E23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BAFC16" w14:textId="77777777" w:rsidR="00DF0D64" w:rsidRPr="00DF0D64" w:rsidRDefault="00DF0D64" w:rsidP="00DF0D64">
      <w:pPr>
        <w:tabs>
          <w:tab w:val="left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1C3D" w14:textId="77777777" w:rsidR="00DF0D64" w:rsidRPr="00DF0D64" w:rsidRDefault="00DF0D64" w:rsidP="00DF0D64">
      <w:pPr>
        <w:tabs>
          <w:tab w:val="left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75255C" w14:textId="77777777" w:rsidR="00DF0D64" w:rsidRPr="00DF0D64" w:rsidRDefault="00DF0D64" w:rsidP="00DF0D64">
      <w:pPr>
        <w:tabs>
          <w:tab w:val="left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</w:t>
      </w:r>
    </w:p>
    <w:p w14:paraId="16D6D9B8" w14:textId="0CDB361D" w:rsidR="006A315D" w:rsidRDefault="00DF0D64" w:rsidP="00DF0D64">
      <w:pPr>
        <w:tabs>
          <w:tab w:val="left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МТУ Ространснадзора по СКФО                                                 </w:t>
      </w:r>
      <w:r w:rsidR="00421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F0D64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Самуйлик</w:t>
      </w:r>
    </w:p>
    <w:p w14:paraId="60721DCA" w14:textId="14EDB9AF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F9263E" w14:textId="373D1727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AE0C1C" w14:textId="591358F3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846C1" w14:textId="2DCF4A35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5EA2E8" w14:textId="3D9C54FB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74EB97" w14:textId="6D7EC17D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1DD1C" w14:textId="381C4906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2A3A75" w14:textId="5F1154B9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C1C38" w14:textId="1B03501C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250BC0" w14:textId="4D40ACD3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2FFF5" w14:textId="509223A8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ED314" w14:textId="63A46115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D5306" w14:textId="49D6D257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50202E" w14:textId="09EF76FB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B42EBC" w14:textId="1571BAF1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1D5E75" w14:textId="4CBD7D1A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753D0B" w14:textId="58B3865E" w:rsidR="00936252" w:rsidRPr="00936252" w:rsidRDefault="00936252" w:rsidP="0093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28DC8D" w14:textId="77777777" w:rsidR="00936252" w:rsidRDefault="00936252" w:rsidP="009362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77370" w14:textId="77777777" w:rsidR="00936252" w:rsidRDefault="00936252" w:rsidP="009362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3CC1C1" w14:textId="77777777" w:rsidR="00936252" w:rsidRDefault="00936252" w:rsidP="009362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D2EA18" w14:textId="77777777" w:rsidR="00936252" w:rsidRDefault="00936252" w:rsidP="009362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7A6296" w14:textId="77777777" w:rsidR="00936252" w:rsidRDefault="00936252" w:rsidP="009362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2D00CC" w14:textId="045ABB66" w:rsidR="00936252" w:rsidRPr="00936252" w:rsidRDefault="00936252" w:rsidP="009362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36252">
        <w:rPr>
          <w:rFonts w:ascii="Times New Roman" w:eastAsia="Times New Roman" w:hAnsi="Times New Roman" w:cs="Times New Roman"/>
          <w:sz w:val="16"/>
          <w:szCs w:val="16"/>
          <w:lang w:eastAsia="ru-RU"/>
        </w:rPr>
        <w:t>Нурлиева</w:t>
      </w:r>
      <w:proofErr w:type="spellEnd"/>
      <w:r w:rsidRPr="009362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Альбина </w:t>
      </w:r>
      <w:proofErr w:type="spellStart"/>
      <w:r w:rsidRPr="0093625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Мусаевна</w:t>
      </w:r>
      <w:proofErr w:type="spellEnd"/>
    </w:p>
    <w:p w14:paraId="7A36A6E7" w14:textId="25845DA4" w:rsidR="00936252" w:rsidRPr="00936252" w:rsidRDefault="00936252" w:rsidP="009362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6252">
        <w:rPr>
          <w:rFonts w:ascii="Times New Roman" w:eastAsia="Times New Roman" w:hAnsi="Times New Roman" w:cs="Times New Roman"/>
          <w:sz w:val="16"/>
          <w:szCs w:val="16"/>
          <w:lang w:eastAsia="ru-RU"/>
        </w:rPr>
        <w:t>8(928)916-06-99 доб.618</w:t>
      </w:r>
    </w:p>
    <w:p w14:paraId="30D89A95" w14:textId="67BD6E4C" w:rsidR="00936252" w:rsidRPr="00936252" w:rsidRDefault="00936252" w:rsidP="00936252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625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936252" w:rsidRPr="00936252" w:rsidSect="004E4964">
      <w:pgSz w:w="11906" w:h="16838"/>
      <w:pgMar w:top="284" w:right="567" w:bottom="1134" w:left="1134" w:header="709" w:footer="3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35"/>
    <w:rsid w:val="0001411F"/>
    <w:rsid w:val="001316C8"/>
    <w:rsid w:val="00150B5B"/>
    <w:rsid w:val="00171097"/>
    <w:rsid w:val="0017752D"/>
    <w:rsid w:val="00243E23"/>
    <w:rsid w:val="0031029E"/>
    <w:rsid w:val="003F6790"/>
    <w:rsid w:val="00421A4F"/>
    <w:rsid w:val="004A111B"/>
    <w:rsid w:val="004E4964"/>
    <w:rsid w:val="0050151C"/>
    <w:rsid w:val="00514A03"/>
    <w:rsid w:val="00547316"/>
    <w:rsid w:val="005B6215"/>
    <w:rsid w:val="006008B0"/>
    <w:rsid w:val="00626835"/>
    <w:rsid w:val="00634308"/>
    <w:rsid w:val="006A315D"/>
    <w:rsid w:val="007272FC"/>
    <w:rsid w:val="00782A61"/>
    <w:rsid w:val="007F59DC"/>
    <w:rsid w:val="00805D9F"/>
    <w:rsid w:val="008705EC"/>
    <w:rsid w:val="008B1844"/>
    <w:rsid w:val="008B464B"/>
    <w:rsid w:val="008E7CD1"/>
    <w:rsid w:val="0090618E"/>
    <w:rsid w:val="00936252"/>
    <w:rsid w:val="00AB6801"/>
    <w:rsid w:val="00AC4898"/>
    <w:rsid w:val="00AE63F6"/>
    <w:rsid w:val="00B76655"/>
    <w:rsid w:val="00C82901"/>
    <w:rsid w:val="00CD6A8B"/>
    <w:rsid w:val="00D3472D"/>
    <w:rsid w:val="00DF0D64"/>
    <w:rsid w:val="00E14EF4"/>
    <w:rsid w:val="00E3148F"/>
    <w:rsid w:val="00F01BC7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A7FF"/>
  <w15:chartTrackingRefBased/>
  <w15:docId w15:val="{6D62E4BA-408A-446A-BFB9-727541A5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1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9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0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946673491609421217665340447523692314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7809-83F0-4C3C-9D9C-7279A603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Коков</dc:creator>
  <cp:keywords/>
  <dc:description/>
  <cp:lastModifiedBy>User</cp:lastModifiedBy>
  <cp:revision>16</cp:revision>
  <cp:lastPrinted>2023-10-09T08:05:00Z</cp:lastPrinted>
  <dcterms:created xsi:type="dcterms:W3CDTF">2023-12-13T13:48:00Z</dcterms:created>
  <dcterms:modified xsi:type="dcterms:W3CDTF">2024-01-23T11:53:00Z</dcterms:modified>
</cp:coreProperties>
</file>